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1AC" w:rsidRPr="00522D2E" w:rsidRDefault="007522F8">
      <w:pPr>
        <w:rPr>
          <w:rStyle w:val="texttext1"/>
          <w:rFonts w:cs="Arial"/>
          <w:b/>
          <w:color w:val="000000"/>
          <w:sz w:val="22"/>
          <w:szCs w:val="22"/>
        </w:rPr>
      </w:pPr>
      <w:r>
        <w:rPr>
          <w:rStyle w:val="texttext1"/>
          <w:rFonts w:cs="Arial"/>
          <w:b/>
          <w:color w:val="000000"/>
          <w:sz w:val="22"/>
          <w:szCs w:val="22"/>
        </w:rPr>
        <w:t>FAU erhält Preis für herausragende Lehre</w:t>
      </w:r>
    </w:p>
    <w:p w:rsidR="006B182E" w:rsidRPr="00522D2E" w:rsidRDefault="007522F8">
      <w:pPr>
        <w:rPr>
          <w:rStyle w:val="texttext1"/>
          <w:rFonts w:cs="Arial"/>
          <w:i/>
          <w:color w:val="000000"/>
          <w:sz w:val="22"/>
          <w:szCs w:val="22"/>
        </w:rPr>
      </w:pPr>
      <w:r>
        <w:rPr>
          <w:rStyle w:val="texttext1"/>
          <w:rFonts w:cs="Arial"/>
          <w:i/>
          <w:color w:val="000000"/>
          <w:sz w:val="22"/>
          <w:szCs w:val="22"/>
        </w:rPr>
        <w:t>Kooperation</w:t>
      </w:r>
      <w:r w:rsidR="006B182E" w:rsidRPr="00522D2E">
        <w:rPr>
          <w:rStyle w:val="texttext1"/>
          <w:rFonts w:cs="Arial"/>
          <w:i/>
          <w:color w:val="000000"/>
          <w:sz w:val="22"/>
          <w:szCs w:val="22"/>
        </w:rPr>
        <w:t xml:space="preserve"> mit Evang</w:t>
      </w:r>
      <w:r w:rsidR="00D131C2" w:rsidRPr="00522D2E">
        <w:rPr>
          <w:rStyle w:val="texttext1"/>
          <w:rFonts w:cs="Arial"/>
          <w:i/>
          <w:color w:val="000000"/>
          <w:sz w:val="22"/>
          <w:szCs w:val="22"/>
        </w:rPr>
        <w:t>e</w:t>
      </w:r>
      <w:r w:rsidR="006B182E" w:rsidRPr="00522D2E">
        <w:rPr>
          <w:rStyle w:val="texttext1"/>
          <w:rFonts w:cs="Arial"/>
          <w:i/>
          <w:color w:val="000000"/>
          <w:sz w:val="22"/>
          <w:szCs w:val="22"/>
        </w:rPr>
        <w:t>lischer Hochschule Nürnberg auszeichnet</w:t>
      </w:r>
    </w:p>
    <w:p w:rsidR="006B182E" w:rsidRPr="00522D2E" w:rsidRDefault="00D86581">
      <w:pPr>
        <w:rPr>
          <w:rStyle w:val="texttext1"/>
          <w:rFonts w:cs="Arial"/>
          <w:b/>
          <w:color w:val="000000"/>
          <w:sz w:val="22"/>
          <w:szCs w:val="22"/>
        </w:rPr>
      </w:pPr>
      <w:r w:rsidRPr="00522D2E">
        <w:rPr>
          <w:rStyle w:val="texttext1"/>
          <w:rFonts w:cs="Arial"/>
          <w:b/>
          <w:color w:val="000000"/>
          <w:sz w:val="22"/>
          <w:szCs w:val="22"/>
        </w:rPr>
        <w:t xml:space="preserve">Drei Studiengänge, zwei Hochschulen und ein </w:t>
      </w:r>
      <w:r w:rsidR="004D2F57" w:rsidRPr="00522D2E">
        <w:rPr>
          <w:rStyle w:val="texttext1"/>
          <w:rFonts w:cs="Arial"/>
          <w:b/>
          <w:color w:val="000000"/>
          <w:sz w:val="22"/>
          <w:szCs w:val="22"/>
        </w:rPr>
        <w:t>Preis</w:t>
      </w:r>
      <w:r w:rsidRPr="00522D2E">
        <w:rPr>
          <w:rStyle w:val="texttext1"/>
          <w:rFonts w:cs="Arial"/>
          <w:b/>
          <w:color w:val="000000"/>
          <w:sz w:val="22"/>
          <w:szCs w:val="22"/>
        </w:rPr>
        <w:t xml:space="preserve">: </w:t>
      </w:r>
      <w:r w:rsidR="00062BCB">
        <w:rPr>
          <w:rStyle w:val="texttext1"/>
          <w:rFonts w:cs="Arial"/>
          <w:b/>
          <w:color w:val="000000"/>
          <w:sz w:val="22"/>
          <w:szCs w:val="22"/>
        </w:rPr>
        <w:t xml:space="preserve">Für ein kooperatives Lehrprojekt sind die </w:t>
      </w:r>
      <w:r w:rsidRPr="00522D2E">
        <w:rPr>
          <w:rStyle w:val="texttext1"/>
          <w:rFonts w:cs="Arial"/>
          <w:b/>
          <w:color w:val="000000"/>
          <w:sz w:val="22"/>
          <w:szCs w:val="22"/>
        </w:rPr>
        <w:t xml:space="preserve"> Evangelische Hochschule Nürnberg (EVHN) </w:t>
      </w:r>
      <w:r w:rsidR="00062BCB">
        <w:rPr>
          <w:rStyle w:val="texttext1"/>
          <w:rFonts w:cs="Arial"/>
          <w:b/>
          <w:color w:val="000000"/>
          <w:sz w:val="22"/>
          <w:szCs w:val="22"/>
        </w:rPr>
        <w:t>und der Lehrstuhl für Religionspädagogik der</w:t>
      </w:r>
      <w:r w:rsidRPr="00522D2E">
        <w:rPr>
          <w:rStyle w:val="texttext1"/>
          <w:rFonts w:cs="Arial"/>
          <w:b/>
          <w:color w:val="000000"/>
          <w:sz w:val="22"/>
          <w:szCs w:val="22"/>
        </w:rPr>
        <w:t xml:space="preserve"> Friedrich-Alexander-Universität Erlangen-Nürnberg (FAU) </w:t>
      </w:r>
      <w:r w:rsidR="00785128" w:rsidRPr="00522D2E">
        <w:rPr>
          <w:rStyle w:val="texttext1"/>
          <w:rFonts w:cs="Arial"/>
          <w:b/>
          <w:color w:val="000000"/>
          <w:sz w:val="22"/>
          <w:szCs w:val="22"/>
        </w:rPr>
        <w:t>heute vom bayerischen Wissenschafts</w:t>
      </w:r>
      <w:r w:rsidR="00D77C37" w:rsidRPr="00522D2E">
        <w:rPr>
          <w:rStyle w:val="texttext1"/>
          <w:rFonts w:cs="Arial"/>
          <w:b/>
          <w:color w:val="000000"/>
          <w:sz w:val="22"/>
          <w:szCs w:val="22"/>
        </w:rPr>
        <w:t>ministerium</w:t>
      </w:r>
      <w:r w:rsidR="00785128" w:rsidRPr="00522D2E">
        <w:rPr>
          <w:rStyle w:val="texttext1"/>
          <w:rFonts w:cs="Arial"/>
          <w:b/>
          <w:color w:val="000000"/>
          <w:sz w:val="22"/>
          <w:szCs w:val="22"/>
        </w:rPr>
        <w:t xml:space="preserve"> </w:t>
      </w:r>
      <w:r w:rsidR="00D21E1C" w:rsidRPr="00522D2E">
        <w:rPr>
          <w:rStyle w:val="texttext1"/>
          <w:rFonts w:cs="Arial"/>
          <w:b/>
          <w:color w:val="000000"/>
          <w:sz w:val="22"/>
          <w:szCs w:val="22"/>
        </w:rPr>
        <w:t xml:space="preserve">in Neu-Ulm </w:t>
      </w:r>
      <w:r w:rsidRPr="00522D2E">
        <w:rPr>
          <w:rStyle w:val="texttext1"/>
          <w:rFonts w:cs="Arial"/>
          <w:b/>
          <w:color w:val="000000"/>
          <w:sz w:val="22"/>
          <w:szCs w:val="22"/>
        </w:rPr>
        <w:t xml:space="preserve">mit dem Preis für herausragende Lehre ausgezeichnet worden. Das Besondere daran: Eigentlich ist </w:t>
      </w:r>
      <w:r w:rsidR="00785128" w:rsidRPr="00522D2E">
        <w:rPr>
          <w:rStyle w:val="texttext1"/>
          <w:rFonts w:cs="Arial"/>
          <w:b/>
          <w:color w:val="000000"/>
          <w:sz w:val="22"/>
          <w:szCs w:val="22"/>
        </w:rPr>
        <w:t>der Preis</w:t>
      </w:r>
      <w:r w:rsidRPr="00522D2E">
        <w:rPr>
          <w:rStyle w:val="texttext1"/>
          <w:rFonts w:cs="Arial"/>
          <w:b/>
          <w:color w:val="000000"/>
          <w:sz w:val="22"/>
          <w:szCs w:val="22"/>
        </w:rPr>
        <w:t xml:space="preserve"> eine Auszeichnung für Hochschulen für angewandte Wissenschaften in Bayern, doch</w:t>
      </w:r>
      <w:r w:rsidR="00785128" w:rsidRPr="00522D2E">
        <w:rPr>
          <w:rStyle w:val="texttext1"/>
          <w:rFonts w:cs="Arial"/>
          <w:b/>
          <w:color w:val="000000"/>
          <w:sz w:val="22"/>
          <w:szCs w:val="22"/>
        </w:rPr>
        <w:t xml:space="preserve"> </w:t>
      </w:r>
      <w:r w:rsidR="00810048" w:rsidRPr="00522D2E">
        <w:rPr>
          <w:rStyle w:val="texttext1"/>
          <w:rFonts w:cs="Arial"/>
          <w:b/>
          <w:color w:val="000000"/>
          <w:sz w:val="22"/>
          <w:szCs w:val="22"/>
        </w:rPr>
        <w:t xml:space="preserve">in diesem Jahr </w:t>
      </w:r>
      <w:r w:rsidR="00C355D7" w:rsidRPr="00522D2E">
        <w:rPr>
          <w:rStyle w:val="texttext1"/>
          <w:rFonts w:cs="Arial"/>
          <w:b/>
          <w:color w:val="000000"/>
          <w:sz w:val="22"/>
          <w:szCs w:val="22"/>
        </w:rPr>
        <w:t xml:space="preserve">wird </w:t>
      </w:r>
      <w:r w:rsidR="00785128" w:rsidRPr="00522D2E">
        <w:rPr>
          <w:rStyle w:val="texttext1"/>
          <w:rFonts w:cs="Arial"/>
          <w:b/>
          <w:color w:val="000000"/>
          <w:sz w:val="22"/>
          <w:szCs w:val="22"/>
        </w:rPr>
        <w:t>ein gemeinsames Lehrprojekt einer Hochschule und einer Universität prämiert.</w:t>
      </w:r>
    </w:p>
    <w:p w:rsidR="00E0630D" w:rsidRDefault="009A697F" w:rsidP="007D51BB">
      <w:pPr>
        <w:autoSpaceDE w:val="0"/>
        <w:autoSpaceDN w:val="0"/>
        <w:adjustRightInd w:val="0"/>
        <w:spacing w:after="0" w:line="240" w:lineRule="auto"/>
        <w:rPr>
          <w:rStyle w:val="texttext1"/>
          <w:rFonts w:cs="Arial"/>
          <w:color w:val="000000"/>
          <w:sz w:val="22"/>
          <w:szCs w:val="22"/>
        </w:rPr>
      </w:pPr>
      <w:r w:rsidRPr="009A697F">
        <w:rPr>
          <w:rStyle w:val="texttext1"/>
          <w:rFonts w:cs="Arial"/>
          <w:color w:val="000000"/>
          <w:sz w:val="22"/>
          <w:szCs w:val="22"/>
        </w:rPr>
        <w:t>„Die Qualität der Lehre ist der entscheidende</w:t>
      </w:r>
      <w:r w:rsidR="00E0630D">
        <w:rPr>
          <w:rStyle w:val="texttext1"/>
          <w:rFonts w:cs="Arial"/>
          <w:color w:val="000000"/>
          <w:sz w:val="22"/>
          <w:szCs w:val="22"/>
        </w:rPr>
        <w:t xml:space="preserve"> </w:t>
      </w:r>
      <w:r w:rsidRPr="009A697F">
        <w:rPr>
          <w:rStyle w:val="texttext1"/>
          <w:rFonts w:cs="Arial"/>
          <w:color w:val="000000"/>
          <w:sz w:val="22"/>
          <w:szCs w:val="22"/>
        </w:rPr>
        <w:t>Schlüssel für eine gute Bildung unserer jungen Menschen. Das gilt natürlich nicht</w:t>
      </w:r>
      <w:r w:rsidR="00E0630D">
        <w:rPr>
          <w:rStyle w:val="texttext1"/>
          <w:rFonts w:cs="Arial"/>
          <w:color w:val="000000"/>
          <w:sz w:val="22"/>
          <w:szCs w:val="22"/>
        </w:rPr>
        <w:t xml:space="preserve"> </w:t>
      </w:r>
      <w:r w:rsidRPr="009A697F">
        <w:rPr>
          <w:rStyle w:val="texttext1"/>
          <w:rFonts w:cs="Arial"/>
          <w:color w:val="000000"/>
          <w:sz w:val="22"/>
          <w:szCs w:val="22"/>
        </w:rPr>
        <w:t>nur für die Hochschulen für angewandte Wissenschaften, sondern für alle</w:t>
      </w:r>
      <w:r w:rsidR="00E0630D">
        <w:rPr>
          <w:rStyle w:val="texttext1"/>
          <w:rFonts w:cs="Arial"/>
          <w:color w:val="000000"/>
          <w:sz w:val="22"/>
          <w:szCs w:val="22"/>
        </w:rPr>
        <w:t xml:space="preserve"> </w:t>
      </w:r>
      <w:r w:rsidRPr="009A697F">
        <w:rPr>
          <w:rStyle w:val="texttext1"/>
          <w:rFonts w:cs="Arial"/>
          <w:color w:val="000000"/>
          <w:sz w:val="22"/>
          <w:szCs w:val="22"/>
        </w:rPr>
        <w:t>Einrichtungen der bayerischen Bildungslandschaft – von den Schulen bis zu den</w:t>
      </w:r>
      <w:r w:rsidR="00E0630D">
        <w:rPr>
          <w:rStyle w:val="texttext1"/>
          <w:rFonts w:cs="Arial"/>
          <w:color w:val="000000"/>
          <w:sz w:val="22"/>
          <w:szCs w:val="22"/>
        </w:rPr>
        <w:t xml:space="preserve"> </w:t>
      </w:r>
      <w:r w:rsidRPr="009A697F">
        <w:rPr>
          <w:rStyle w:val="texttext1"/>
          <w:rFonts w:cs="Arial"/>
          <w:color w:val="000000"/>
          <w:sz w:val="22"/>
          <w:szCs w:val="22"/>
        </w:rPr>
        <w:t>Universitäten“, betonte Ministerialdirektor Dr. Adalbert Weiß, der in Vertretung von</w:t>
      </w:r>
      <w:r w:rsidR="00E0630D">
        <w:rPr>
          <w:rStyle w:val="texttext1"/>
          <w:rFonts w:cs="Arial"/>
          <w:color w:val="000000"/>
          <w:sz w:val="22"/>
          <w:szCs w:val="22"/>
        </w:rPr>
        <w:t xml:space="preserve"> </w:t>
      </w:r>
      <w:r w:rsidRPr="009A697F">
        <w:rPr>
          <w:rStyle w:val="texttext1"/>
          <w:rFonts w:cs="Arial"/>
          <w:color w:val="000000"/>
          <w:sz w:val="22"/>
          <w:szCs w:val="22"/>
        </w:rPr>
        <w:t xml:space="preserve">Staatsminister Dr. Ludwig </w:t>
      </w:r>
      <w:proofErr w:type="spellStart"/>
      <w:r w:rsidRPr="009A697F">
        <w:rPr>
          <w:rStyle w:val="texttext1"/>
          <w:rFonts w:cs="Arial"/>
          <w:color w:val="000000"/>
          <w:sz w:val="22"/>
          <w:szCs w:val="22"/>
        </w:rPr>
        <w:t>Spaenle</w:t>
      </w:r>
      <w:proofErr w:type="spellEnd"/>
      <w:r w:rsidRPr="009A697F">
        <w:rPr>
          <w:rStyle w:val="texttext1"/>
          <w:rFonts w:cs="Arial"/>
          <w:color w:val="000000"/>
          <w:sz w:val="22"/>
          <w:szCs w:val="22"/>
        </w:rPr>
        <w:t xml:space="preserve"> die Preise übergab.</w:t>
      </w:r>
    </w:p>
    <w:p w:rsidR="007522F8" w:rsidRDefault="007522F8" w:rsidP="007D51BB">
      <w:pPr>
        <w:autoSpaceDE w:val="0"/>
        <w:autoSpaceDN w:val="0"/>
        <w:adjustRightInd w:val="0"/>
        <w:spacing w:after="0" w:line="240" w:lineRule="auto"/>
        <w:rPr>
          <w:rStyle w:val="texttext1"/>
          <w:rFonts w:cs="Arial"/>
          <w:color w:val="000000"/>
          <w:sz w:val="22"/>
          <w:szCs w:val="22"/>
        </w:rPr>
      </w:pPr>
    </w:p>
    <w:p w:rsidR="00071104" w:rsidRDefault="00E0630D" w:rsidP="007D51BB">
      <w:pPr>
        <w:autoSpaceDE w:val="0"/>
        <w:autoSpaceDN w:val="0"/>
        <w:adjustRightInd w:val="0"/>
        <w:spacing w:after="0" w:line="240" w:lineRule="auto"/>
        <w:rPr>
          <w:rFonts w:cs="Futura"/>
        </w:rPr>
      </w:pPr>
      <w:r>
        <w:rPr>
          <w:rStyle w:val="texttext1"/>
          <w:rFonts w:cs="Arial"/>
          <w:color w:val="000000"/>
          <w:sz w:val="22"/>
          <w:szCs w:val="22"/>
        </w:rPr>
        <w:t>Erstmals erh</w:t>
      </w:r>
      <w:r w:rsidR="00FF0CA3">
        <w:rPr>
          <w:rStyle w:val="texttext1"/>
          <w:rFonts w:cs="Arial"/>
          <w:color w:val="000000"/>
          <w:sz w:val="22"/>
          <w:szCs w:val="22"/>
        </w:rPr>
        <w:t>ie</w:t>
      </w:r>
      <w:r>
        <w:rPr>
          <w:rStyle w:val="texttext1"/>
          <w:rFonts w:cs="Arial"/>
          <w:color w:val="000000"/>
          <w:sz w:val="22"/>
          <w:szCs w:val="22"/>
        </w:rPr>
        <w:t xml:space="preserve">lt </w:t>
      </w:r>
      <w:r w:rsidR="00FF0CA3">
        <w:rPr>
          <w:rStyle w:val="texttext1"/>
          <w:rFonts w:cs="Arial"/>
          <w:color w:val="000000"/>
          <w:sz w:val="22"/>
          <w:szCs w:val="22"/>
        </w:rPr>
        <w:t>ein Lehrstuhl der</w:t>
      </w:r>
      <w:bookmarkStart w:id="0" w:name="_GoBack"/>
      <w:bookmarkEnd w:id="0"/>
      <w:r>
        <w:rPr>
          <w:rStyle w:val="texttext1"/>
          <w:rFonts w:cs="Arial"/>
          <w:color w:val="000000"/>
          <w:sz w:val="22"/>
          <w:szCs w:val="22"/>
        </w:rPr>
        <w:t xml:space="preserve"> FAU diesen Preis – gemeinsam mit der EVHN. </w:t>
      </w:r>
      <w:r w:rsidR="00D11A17" w:rsidRPr="00522D2E">
        <w:rPr>
          <w:rStyle w:val="texttext1"/>
          <w:rFonts w:cs="Arial"/>
          <w:color w:val="000000"/>
          <w:sz w:val="22"/>
          <w:szCs w:val="22"/>
        </w:rPr>
        <w:t xml:space="preserve">Als sehr lobenswert </w:t>
      </w:r>
      <w:r>
        <w:rPr>
          <w:rStyle w:val="texttext1"/>
          <w:rFonts w:cs="Arial"/>
          <w:color w:val="000000"/>
          <w:sz w:val="22"/>
          <w:szCs w:val="22"/>
        </w:rPr>
        <w:t>hob</w:t>
      </w:r>
      <w:r w:rsidRPr="00522D2E">
        <w:rPr>
          <w:rStyle w:val="texttext1"/>
          <w:rFonts w:cs="Arial"/>
          <w:color w:val="000000"/>
          <w:sz w:val="22"/>
          <w:szCs w:val="22"/>
        </w:rPr>
        <w:t xml:space="preserve"> </w:t>
      </w:r>
      <w:r w:rsidR="00D11A17" w:rsidRPr="00522D2E">
        <w:rPr>
          <w:rStyle w:val="texttext1"/>
          <w:rFonts w:cs="Arial"/>
          <w:color w:val="000000"/>
          <w:sz w:val="22"/>
          <w:szCs w:val="22"/>
        </w:rPr>
        <w:t xml:space="preserve">die Jury </w:t>
      </w:r>
      <w:r w:rsidR="007522F8" w:rsidRPr="00522D2E">
        <w:rPr>
          <w:rStyle w:val="texttext1"/>
          <w:rFonts w:cs="Arial"/>
          <w:color w:val="000000"/>
          <w:sz w:val="22"/>
          <w:szCs w:val="22"/>
        </w:rPr>
        <w:t xml:space="preserve">den interdisziplinären Charakter </w:t>
      </w:r>
      <w:r w:rsidR="007522F8">
        <w:rPr>
          <w:rStyle w:val="texttext1"/>
          <w:rFonts w:cs="Arial"/>
          <w:color w:val="000000"/>
          <w:sz w:val="22"/>
          <w:szCs w:val="22"/>
        </w:rPr>
        <w:t xml:space="preserve">sowie </w:t>
      </w:r>
      <w:r w:rsidR="00D11A17" w:rsidRPr="00522D2E">
        <w:rPr>
          <w:rStyle w:val="texttext1"/>
          <w:rFonts w:cs="Arial"/>
          <w:color w:val="000000"/>
          <w:sz w:val="22"/>
          <w:szCs w:val="22"/>
        </w:rPr>
        <w:t>die Zusammenarbeit zweier ansonsten sehr getrennte</w:t>
      </w:r>
      <w:r w:rsidR="001551CD" w:rsidRPr="00522D2E">
        <w:rPr>
          <w:rStyle w:val="texttext1"/>
          <w:rFonts w:cs="Arial"/>
          <w:color w:val="000000"/>
          <w:sz w:val="22"/>
          <w:szCs w:val="22"/>
        </w:rPr>
        <w:t>r</w:t>
      </w:r>
      <w:r w:rsidR="00D11A17" w:rsidRPr="00522D2E">
        <w:rPr>
          <w:rStyle w:val="texttext1"/>
          <w:rFonts w:cs="Arial"/>
          <w:color w:val="000000"/>
          <w:sz w:val="22"/>
          <w:szCs w:val="22"/>
        </w:rPr>
        <w:t xml:space="preserve"> Hochschularten hervor. Am Seminar „Religiöse Bildung im Übergang vom Elementar- zum Primarbereich“ nahmen </w:t>
      </w:r>
      <w:r w:rsidR="00D77C37" w:rsidRPr="00522D2E">
        <w:rPr>
          <w:rStyle w:val="texttext1"/>
          <w:rFonts w:cs="Arial"/>
          <w:color w:val="000000"/>
          <w:sz w:val="22"/>
          <w:szCs w:val="22"/>
        </w:rPr>
        <w:t>nämlich Bachelors</w:t>
      </w:r>
      <w:r w:rsidR="00D11A17" w:rsidRPr="00522D2E">
        <w:rPr>
          <w:rStyle w:val="texttext1"/>
          <w:rFonts w:cs="Arial"/>
          <w:color w:val="000000"/>
          <w:sz w:val="22"/>
          <w:szCs w:val="22"/>
        </w:rPr>
        <w:t>tudierende aus drei verschiedenen Studiengängen von EVHN und FAU teil und zwar angehende Elementar-, Grundschul</w:t>
      </w:r>
      <w:r w:rsidR="004D2F57" w:rsidRPr="00522D2E">
        <w:rPr>
          <w:rStyle w:val="texttext1"/>
          <w:rFonts w:cs="Arial"/>
          <w:color w:val="000000"/>
          <w:sz w:val="22"/>
          <w:szCs w:val="22"/>
        </w:rPr>
        <w:t xml:space="preserve">- und Religionspädagogen. </w:t>
      </w:r>
      <w:r w:rsidR="00D77C37" w:rsidRPr="00522D2E">
        <w:rPr>
          <w:rStyle w:val="texttext1"/>
          <w:rFonts w:cs="Arial"/>
          <w:color w:val="000000"/>
          <w:sz w:val="22"/>
          <w:szCs w:val="22"/>
        </w:rPr>
        <w:t xml:space="preserve">Neben gemeinsamen Seminareinheiten wurden im Sinne des forschenden Lernens gemischte Gruppen gebildet. Diese Gruppen befragten dann in </w:t>
      </w:r>
      <w:r w:rsidR="001551CD" w:rsidRPr="00522D2E">
        <w:rPr>
          <w:rStyle w:val="texttext1"/>
          <w:rFonts w:cs="Arial"/>
          <w:color w:val="000000"/>
          <w:sz w:val="22"/>
          <w:szCs w:val="22"/>
        </w:rPr>
        <w:t>eigenen</w:t>
      </w:r>
      <w:r w:rsidR="00D77C37" w:rsidRPr="00522D2E">
        <w:rPr>
          <w:rStyle w:val="texttext1"/>
          <w:rFonts w:cs="Arial"/>
          <w:color w:val="000000"/>
          <w:sz w:val="22"/>
          <w:szCs w:val="22"/>
        </w:rPr>
        <w:t xml:space="preserve"> Forschungsprojekten die </w:t>
      </w:r>
      <w:r w:rsidR="001551CD" w:rsidRPr="00522D2E">
        <w:rPr>
          <w:rStyle w:val="texttext1"/>
          <w:rFonts w:cs="Arial"/>
          <w:color w:val="000000"/>
          <w:sz w:val="22"/>
          <w:szCs w:val="22"/>
        </w:rPr>
        <w:t xml:space="preserve">Kinder, </w:t>
      </w:r>
      <w:r w:rsidR="00D77C37" w:rsidRPr="00522D2E">
        <w:rPr>
          <w:rStyle w:val="texttext1"/>
          <w:rFonts w:cs="Arial"/>
          <w:color w:val="000000"/>
          <w:sz w:val="22"/>
          <w:szCs w:val="22"/>
        </w:rPr>
        <w:t>Eltern, Erzieher</w:t>
      </w:r>
      <w:r w:rsidR="001551CD" w:rsidRPr="00522D2E">
        <w:rPr>
          <w:rStyle w:val="texttext1"/>
          <w:rFonts w:cs="Arial"/>
          <w:color w:val="000000"/>
          <w:sz w:val="22"/>
          <w:szCs w:val="22"/>
        </w:rPr>
        <w:t xml:space="preserve"> und Lehrer</w:t>
      </w:r>
      <w:r w:rsidR="00FB5211">
        <w:rPr>
          <w:rStyle w:val="texttext1"/>
          <w:rFonts w:cs="Arial"/>
          <w:color w:val="000000"/>
          <w:sz w:val="22"/>
          <w:szCs w:val="22"/>
        </w:rPr>
        <w:t xml:space="preserve"> darüber</w:t>
      </w:r>
      <w:r w:rsidR="00D77C37" w:rsidRPr="00522D2E">
        <w:rPr>
          <w:rStyle w:val="texttext1"/>
          <w:rFonts w:cs="Arial"/>
          <w:color w:val="000000"/>
          <w:sz w:val="22"/>
          <w:szCs w:val="22"/>
        </w:rPr>
        <w:t xml:space="preserve">, was den Kindern beim Übergang von der Kita in die Grundschule geholfen hätte. Begleitet wurden die Studierenden dabei jeweils von </w:t>
      </w:r>
      <w:r w:rsidR="007D51BB" w:rsidRPr="00522D2E">
        <w:rPr>
          <w:rStyle w:val="texttext1"/>
          <w:rFonts w:cs="Arial"/>
          <w:color w:val="000000"/>
          <w:sz w:val="22"/>
          <w:szCs w:val="22"/>
        </w:rPr>
        <w:t xml:space="preserve">einem Dozenten. Am Ende präsentierten die jungen Frauen und Männer ihre Ergebnisse </w:t>
      </w:r>
      <w:r w:rsidR="0099710B" w:rsidRPr="00522D2E">
        <w:rPr>
          <w:rStyle w:val="texttext1"/>
          <w:rFonts w:cs="Arial"/>
          <w:color w:val="000000"/>
          <w:sz w:val="22"/>
          <w:szCs w:val="22"/>
        </w:rPr>
        <w:t xml:space="preserve">im Rahmen des Pädagogischen Fachtages der EVHN </w:t>
      </w:r>
      <w:r w:rsidR="007D51BB" w:rsidRPr="00522D2E">
        <w:rPr>
          <w:rStyle w:val="texttext1"/>
          <w:rFonts w:cs="Arial"/>
          <w:color w:val="000000"/>
          <w:sz w:val="22"/>
          <w:szCs w:val="22"/>
        </w:rPr>
        <w:t xml:space="preserve">öffentlich. </w:t>
      </w:r>
      <w:r w:rsidR="001551CD" w:rsidRPr="00522D2E">
        <w:rPr>
          <w:rStyle w:val="texttext1"/>
          <w:rFonts w:cs="Arial"/>
          <w:color w:val="000000"/>
          <w:sz w:val="22"/>
          <w:szCs w:val="22"/>
        </w:rPr>
        <w:t>„E</w:t>
      </w:r>
      <w:r w:rsidR="001551CD" w:rsidRPr="00522D2E">
        <w:rPr>
          <w:rFonts w:cs="Futura"/>
        </w:rPr>
        <w:t xml:space="preserve">ine außergewöhnliche Kombination, die die Theorie-Praxis-Verknüpfung deutlich im Blick hat“ nennt Prof. Dr. Kathrin Winkler, Fakultät für Religionspädagogik, Bildung und </w:t>
      </w:r>
      <w:proofErr w:type="spellStart"/>
      <w:r w:rsidR="001551CD" w:rsidRPr="00522D2E">
        <w:rPr>
          <w:rFonts w:cs="Futura"/>
        </w:rPr>
        <w:t>Diakonik</w:t>
      </w:r>
      <w:proofErr w:type="spellEnd"/>
      <w:r w:rsidR="001551CD" w:rsidRPr="00522D2E">
        <w:rPr>
          <w:rFonts w:cs="Futura"/>
        </w:rPr>
        <w:t xml:space="preserve"> der EVHN, das gemeinsame Lehrkonzept. </w:t>
      </w:r>
    </w:p>
    <w:p w:rsidR="00071104" w:rsidRDefault="00071104" w:rsidP="007D51BB">
      <w:pPr>
        <w:autoSpaceDE w:val="0"/>
        <w:autoSpaceDN w:val="0"/>
        <w:adjustRightInd w:val="0"/>
        <w:spacing w:after="0" w:line="240" w:lineRule="auto"/>
        <w:rPr>
          <w:rFonts w:cs="Futura"/>
        </w:rPr>
      </w:pPr>
    </w:p>
    <w:p w:rsidR="007D51BB" w:rsidRPr="00522D2E" w:rsidRDefault="007D51BB" w:rsidP="007D51BB">
      <w:pPr>
        <w:autoSpaceDE w:val="0"/>
        <w:autoSpaceDN w:val="0"/>
        <w:adjustRightInd w:val="0"/>
        <w:spacing w:after="0" w:line="240" w:lineRule="auto"/>
        <w:rPr>
          <w:rFonts w:cs="Futura"/>
        </w:rPr>
      </w:pPr>
      <w:r w:rsidRPr="00522D2E">
        <w:rPr>
          <w:rFonts w:cs="Futura"/>
        </w:rPr>
        <w:t>„Es war deutlich zu merken, dass die Studierenden sehr aktiv und interessiert an der Sache</w:t>
      </w:r>
      <w:r w:rsidR="001551CD" w:rsidRPr="00522D2E">
        <w:rPr>
          <w:rFonts w:cs="Futura"/>
        </w:rPr>
        <w:t xml:space="preserve"> </w:t>
      </w:r>
      <w:r w:rsidRPr="00522D2E">
        <w:rPr>
          <w:rFonts w:cs="Futura"/>
        </w:rPr>
        <w:t xml:space="preserve">arbeiteten und stolz waren, eigene neue Forschungsergebnisse präsentieren zu können“, sagt Prof. Dr. Manfred </w:t>
      </w:r>
      <w:proofErr w:type="spellStart"/>
      <w:r w:rsidRPr="00522D2E">
        <w:rPr>
          <w:rFonts w:cs="Futura"/>
        </w:rPr>
        <w:t>Pirner</w:t>
      </w:r>
      <w:proofErr w:type="spellEnd"/>
      <w:r w:rsidR="005211E5">
        <w:rPr>
          <w:rFonts w:cs="Futura"/>
        </w:rPr>
        <w:t>, Inhaber des</w:t>
      </w:r>
      <w:r w:rsidRPr="00522D2E">
        <w:rPr>
          <w:rFonts w:cs="Futura"/>
        </w:rPr>
        <w:t xml:space="preserve"> Lehrstuhl</w:t>
      </w:r>
      <w:r w:rsidR="005211E5">
        <w:rPr>
          <w:rFonts w:cs="Futura"/>
        </w:rPr>
        <w:t>s</w:t>
      </w:r>
      <w:r w:rsidRPr="00522D2E">
        <w:rPr>
          <w:rFonts w:cs="Futura"/>
        </w:rPr>
        <w:t xml:space="preserve"> für Religionspädagogik an der FAU. </w:t>
      </w:r>
      <w:r w:rsidR="005211E5">
        <w:rPr>
          <w:rFonts w:cs="Futura"/>
        </w:rPr>
        <w:t xml:space="preserve">Aus dem Seminar </w:t>
      </w:r>
      <w:r w:rsidR="009562A2">
        <w:rPr>
          <w:rFonts w:cs="Futura"/>
        </w:rPr>
        <w:t>ist</w:t>
      </w:r>
      <w:r w:rsidR="005211E5">
        <w:rPr>
          <w:rFonts w:cs="Futura"/>
        </w:rPr>
        <w:t xml:space="preserve"> mittlerweile sogar ein Forschungsprojekt zur Bedeutung von Einschulungsgottesdiensten für den Übergang von Kindergarten zu Grundschule entstanden. </w:t>
      </w:r>
      <w:r w:rsidR="0099710B" w:rsidRPr="00522D2E">
        <w:rPr>
          <w:rFonts w:cs="Futura"/>
        </w:rPr>
        <w:t xml:space="preserve">Und </w:t>
      </w:r>
      <w:r w:rsidRPr="00522D2E">
        <w:rPr>
          <w:rFonts w:cs="Futura"/>
        </w:rPr>
        <w:t>Prof. Dr. Roswitha Sommer-Himmel, Fakultät Sozialwissenschaften der EVHN, fügt hinzu: „Wenn wir die späteren Fachkräfte schon im Studium zusammenbringen und diese sich als</w:t>
      </w:r>
      <w:r w:rsidR="001551CD" w:rsidRPr="00522D2E">
        <w:rPr>
          <w:rFonts w:cs="Futura"/>
        </w:rPr>
        <w:t xml:space="preserve"> </w:t>
      </w:r>
      <w:r w:rsidRPr="00522D2E">
        <w:rPr>
          <w:rFonts w:cs="Futura"/>
        </w:rPr>
        <w:t xml:space="preserve">Teams fachlich auseinandersetzen, entsteht ein Mehrwert an fachlichem Wissen, </w:t>
      </w:r>
      <w:r w:rsidR="00FB5211">
        <w:rPr>
          <w:rFonts w:cs="Futura"/>
        </w:rPr>
        <w:t>gerade</w:t>
      </w:r>
      <w:r w:rsidRPr="00522D2E">
        <w:rPr>
          <w:rFonts w:cs="Futura"/>
        </w:rPr>
        <w:t xml:space="preserve"> im</w:t>
      </w:r>
      <w:r w:rsidR="001551CD" w:rsidRPr="00522D2E">
        <w:rPr>
          <w:rFonts w:cs="Futura"/>
        </w:rPr>
        <w:t xml:space="preserve"> </w:t>
      </w:r>
      <w:r w:rsidRPr="00522D2E">
        <w:rPr>
          <w:rFonts w:cs="Futura"/>
        </w:rPr>
        <w:t>Hinblick des Perspektivwechsels – wie arbeitet eine Lehrerin, wie arbeitet eine Frühpädagogin</w:t>
      </w:r>
      <w:r w:rsidR="001551CD" w:rsidRPr="00522D2E">
        <w:rPr>
          <w:rFonts w:cs="Futura"/>
        </w:rPr>
        <w:t xml:space="preserve"> </w:t>
      </w:r>
      <w:r w:rsidRPr="00522D2E">
        <w:rPr>
          <w:rFonts w:cs="Futura"/>
        </w:rPr>
        <w:t>oder Erzieherin.</w:t>
      </w:r>
      <w:r w:rsidR="001551CD" w:rsidRPr="00522D2E">
        <w:rPr>
          <w:rFonts w:cs="Futura"/>
        </w:rPr>
        <w:t>“</w:t>
      </w:r>
    </w:p>
    <w:p w:rsidR="007D51BB" w:rsidRPr="00522D2E" w:rsidRDefault="007D51BB" w:rsidP="007D51BB">
      <w:pPr>
        <w:autoSpaceDE w:val="0"/>
        <w:autoSpaceDN w:val="0"/>
        <w:adjustRightInd w:val="0"/>
        <w:spacing w:after="0" w:line="240" w:lineRule="auto"/>
        <w:rPr>
          <w:rFonts w:cs="Futura"/>
        </w:rPr>
      </w:pPr>
    </w:p>
    <w:p w:rsidR="00D21E1C" w:rsidRPr="00522D2E" w:rsidRDefault="0099710B" w:rsidP="007D51BB">
      <w:pPr>
        <w:autoSpaceDE w:val="0"/>
        <w:autoSpaceDN w:val="0"/>
        <w:adjustRightInd w:val="0"/>
        <w:spacing w:after="0" w:line="240" w:lineRule="auto"/>
        <w:rPr>
          <w:rStyle w:val="texttext1"/>
          <w:rFonts w:cs="Arial"/>
          <w:color w:val="000000"/>
          <w:sz w:val="22"/>
          <w:szCs w:val="22"/>
        </w:rPr>
      </w:pPr>
      <w:r w:rsidRPr="00522D2E">
        <w:rPr>
          <w:rStyle w:val="texttext1"/>
          <w:rFonts w:cs="Arial"/>
          <w:color w:val="000000"/>
          <w:sz w:val="22"/>
          <w:szCs w:val="22"/>
        </w:rPr>
        <w:t xml:space="preserve">Der Preis für herausragende Lehre wird alle zwei Jahre </w:t>
      </w:r>
      <w:r w:rsidR="00D21E1C" w:rsidRPr="00522D2E">
        <w:rPr>
          <w:rStyle w:val="texttext1"/>
          <w:rFonts w:cs="Arial"/>
          <w:color w:val="000000"/>
          <w:sz w:val="22"/>
          <w:szCs w:val="22"/>
        </w:rPr>
        <w:t xml:space="preserve">vom Bayerischen Staatsministerium für Wissenschaft, Forschung und Kunst </w:t>
      </w:r>
      <w:r w:rsidR="007522F8" w:rsidRPr="00522D2E">
        <w:rPr>
          <w:rStyle w:val="texttext1"/>
          <w:rFonts w:cs="Arial"/>
          <w:color w:val="000000"/>
          <w:sz w:val="22"/>
          <w:szCs w:val="22"/>
        </w:rPr>
        <w:t xml:space="preserve">an Einzelpersonen und für Lehrprojekte </w:t>
      </w:r>
      <w:r w:rsidRPr="00522D2E">
        <w:rPr>
          <w:rStyle w:val="texttext1"/>
          <w:rFonts w:cs="Arial"/>
          <w:color w:val="000000"/>
          <w:sz w:val="22"/>
          <w:szCs w:val="22"/>
        </w:rPr>
        <w:t xml:space="preserve">an Hochschule für angewandte Wissenschaften </w:t>
      </w:r>
      <w:r w:rsidR="00D21E1C" w:rsidRPr="00522D2E">
        <w:rPr>
          <w:rStyle w:val="texttext1"/>
          <w:rFonts w:cs="Arial"/>
          <w:color w:val="000000"/>
          <w:sz w:val="22"/>
          <w:szCs w:val="22"/>
        </w:rPr>
        <w:t xml:space="preserve">(HAW) </w:t>
      </w:r>
      <w:r w:rsidRPr="00522D2E">
        <w:rPr>
          <w:rStyle w:val="texttext1"/>
          <w:rFonts w:cs="Arial"/>
          <w:color w:val="000000"/>
          <w:sz w:val="22"/>
          <w:szCs w:val="22"/>
        </w:rPr>
        <w:t xml:space="preserve">vergeben. </w:t>
      </w:r>
      <w:r w:rsidR="00D21E1C" w:rsidRPr="00522D2E">
        <w:rPr>
          <w:rStyle w:val="texttext1"/>
          <w:rFonts w:cs="Arial"/>
          <w:color w:val="000000"/>
          <w:sz w:val="22"/>
          <w:szCs w:val="22"/>
        </w:rPr>
        <w:t xml:space="preserve">Jede HAW kann </w:t>
      </w:r>
      <w:r w:rsidR="007522F8">
        <w:rPr>
          <w:rStyle w:val="texttext1"/>
          <w:rFonts w:cs="Arial"/>
          <w:color w:val="000000"/>
          <w:sz w:val="22"/>
          <w:szCs w:val="22"/>
        </w:rPr>
        <w:t xml:space="preserve">dafür </w:t>
      </w:r>
      <w:r w:rsidR="00D21E1C" w:rsidRPr="00522D2E">
        <w:rPr>
          <w:rStyle w:val="texttext1"/>
          <w:rFonts w:cs="Arial"/>
          <w:color w:val="000000"/>
          <w:sz w:val="22"/>
          <w:szCs w:val="22"/>
        </w:rPr>
        <w:t xml:space="preserve">Personen und Projekte </w:t>
      </w:r>
      <w:r w:rsidR="007522F8">
        <w:rPr>
          <w:rStyle w:val="texttext1"/>
          <w:rFonts w:cs="Arial"/>
          <w:color w:val="000000"/>
          <w:sz w:val="22"/>
          <w:szCs w:val="22"/>
        </w:rPr>
        <w:t xml:space="preserve">auf Basis einer Auswahl durch Studierende </w:t>
      </w:r>
      <w:r w:rsidR="00D21E1C" w:rsidRPr="00522D2E">
        <w:rPr>
          <w:rStyle w:val="texttext1"/>
          <w:rFonts w:cs="Arial"/>
          <w:color w:val="000000"/>
          <w:sz w:val="22"/>
          <w:szCs w:val="22"/>
        </w:rPr>
        <w:t xml:space="preserve">vorschlagen. Eine Jury wählt aus diesem Kreis dann die Preisträger aus. </w:t>
      </w:r>
      <w:r w:rsidR="007522F8">
        <w:rPr>
          <w:rStyle w:val="texttext1"/>
          <w:rFonts w:cs="Arial"/>
          <w:color w:val="000000"/>
          <w:sz w:val="22"/>
          <w:szCs w:val="22"/>
        </w:rPr>
        <w:t>Gesucht sind</w:t>
      </w:r>
      <w:r w:rsidR="00D21E1C" w:rsidRPr="00522D2E">
        <w:rPr>
          <w:rStyle w:val="texttext1"/>
          <w:rFonts w:cs="Arial"/>
          <w:color w:val="000000"/>
          <w:sz w:val="22"/>
          <w:szCs w:val="22"/>
        </w:rPr>
        <w:t xml:space="preserve"> Lehrkonzepte, die dem aktuellen wissenschaftlichen Stand der Lernforschung entsprechen</w:t>
      </w:r>
      <w:r w:rsidR="007522F8">
        <w:rPr>
          <w:rStyle w:val="texttext1"/>
          <w:rFonts w:cs="Arial"/>
          <w:color w:val="000000"/>
          <w:sz w:val="22"/>
          <w:szCs w:val="22"/>
        </w:rPr>
        <w:t xml:space="preserve"> und d</w:t>
      </w:r>
      <w:r w:rsidR="00D21E1C" w:rsidRPr="00522D2E">
        <w:rPr>
          <w:rStyle w:val="texttext1"/>
          <w:rFonts w:cs="Arial"/>
          <w:color w:val="000000"/>
          <w:sz w:val="22"/>
          <w:szCs w:val="22"/>
        </w:rPr>
        <w:t xml:space="preserve">ie ausgezeichneten </w:t>
      </w:r>
      <w:r w:rsidR="007522F8">
        <w:rPr>
          <w:rStyle w:val="texttext1"/>
          <w:rFonts w:cs="Arial"/>
          <w:color w:val="000000"/>
          <w:sz w:val="22"/>
          <w:szCs w:val="22"/>
        </w:rPr>
        <w:t>Professoren und Professorinnen</w:t>
      </w:r>
      <w:r w:rsidR="00D21E1C" w:rsidRPr="00522D2E">
        <w:rPr>
          <w:rStyle w:val="texttext1"/>
          <w:rFonts w:cs="Arial"/>
          <w:color w:val="000000"/>
          <w:sz w:val="22"/>
          <w:szCs w:val="22"/>
        </w:rPr>
        <w:t xml:space="preserve"> müssen u.a. gut erklären können, beliebt und gut evaluiert worden sein.  </w:t>
      </w:r>
    </w:p>
    <w:p w:rsidR="00D21E1C" w:rsidRPr="00522D2E" w:rsidRDefault="00D21E1C" w:rsidP="007D51BB">
      <w:pPr>
        <w:autoSpaceDE w:val="0"/>
        <w:autoSpaceDN w:val="0"/>
        <w:adjustRightInd w:val="0"/>
        <w:spacing w:after="0" w:line="240" w:lineRule="auto"/>
        <w:rPr>
          <w:rStyle w:val="texttext1"/>
          <w:rFonts w:cs="Arial"/>
          <w:color w:val="000000"/>
          <w:sz w:val="22"/>
          <w:szCs w:val="22"/>
        </w:rPr>
      </w:pPr>
    </w:p>
    <w:p w:rsidR="00522D2E" w:rsidRPr="00522D2E" w:rsidRDefault="00522D2E" w:rsidP="007D51BB">
      <w:pPr>
        <w:autoSpaceDE w:val="0"/>
        <w:autoSpaceDN w:val="0"/>
        <w:adjustRightInd w:val="0"/>
        <w:spacing w:after="0" w:line="240" w:lineRule="auto"/>
        <w:rPr>
          <w:rStyle w:val="texttext1"/>
          <w:rFonts w:cs="Arial"/>
          <w:color w:val="000000"/>
          <w:sz w:val="22"/>
          <w:szCs w:val="22"/>
        </w:rPr>
      </w:pPr>
      <w:r w:rsidRPr="00522D2E">
        <w:rPr>
          <w:rStyle w:val="texttext1"/>
          <w:rFonts w:cs="Arial"/>
          <w:color w:val="000000"/>
          <w:sz w:val="22"/>
          <w:szCs w:val="22"/>
        </w:rPr>
        <w:t xml:space="preserve">Kontakt: </w:t>
      </w:r>
    </w:p>
    <w:p w:rsidR="00522D2E" w:rsidRPr="00522D2E" w:rsidRDefault="00522D2E" w:rsidP="007D51BB">
      <w:pPr>
        <w:autoSpaceDE w:val="0"/>
        <w:autoSpaceDN w:val="0"/>
        <w:adjustRightInd w:val="0"/>
        <w:spacing w:after="0" w:line="240" w:lineRule="auto"/>
        <w:rPr>
          <w:rStyle w:val="texttext1"/>
          <w:rFonts w:cs="Arial"/>
          <w:color w:val="000000"/>
          <w:sz w:val="22"/>
          <w:szCs w:val="22"/>
        </w:rPr>
      </w:pPr>
      <w:r w:rsidRPr="00522D2E">
        <w:rPr>
          <w:rStyle w:val="texttext1"/>
          <w:rFonts w:cs="Arial"/>
          <w:color w:val="000000"/>
          <w:sz w:val="22"/>
          <w:szCs w:val="22"/>
        </w:rPr>
        <w:t xml:space="preserve">Prof. Dr. Manfred </w:t>
      </w:r>
      <w:proofErr w:type="spellStart"/>
      <w:r w:rsidRPr="00522D2E">
        <w:rPr>
          <w:rStyle w:val="texttext1"/>
          <w:rFonts w:cs="Arial"/>
          <w:color w:val="000000"/>
          <w:sz w:val="22"/>
          <w:szCs w:val="22"/>
        </w:rPr>
        <w:t>Pirner</w:t>
      </w:r>
      <w:proofErr w:type="spellEnd"/>
    </w:p>
    <w:p w:rsidR="00522D2E" w:rsidRPr="00522D2E" w:rsidRDefault="00522D2E" w:rsidP="007D51BB">
      <w:pPr>
        <w:autoSpaceDE w:val="0"/>
        <w:autoSpaceDN w:val="0"/>
        <w:adjustRightInd w:val="0"/>
        <w:spacing w:after="0" w:line="240" w:lineRule="auto"/>
      </w:pPr>
      <w:r w:rsidRPr="00522D2E">
        <w:rPr>
          <w:rStyle w:val="texttext1"/>
          <w:rFonts w:cs="Arial"/>
          <w:color w:val="000000"/>
          <w:sz w:val="22"/>
          <w:szCs w:val="22"/>
        </w:rPr>
        <w:lastRenderedPageBreak/>
        <w:t xml:space="preserve">Tel.: </w:t>
      </w:r>
      <w:r w:rsidRPr="00522D2E">
        <w:t>0911 / 5302-</w:t>
      </w:r>
      <w:r w:rsidR="00B64DBB">
        <w:t>549</w:t>
      </w:r>
    </w:p>
    <w:p w:rsidR="00522D2E" w:rsidRPr="00522D2E" w:rsidRDefault="009A697F" w:rsidP="007D51BB">
      <w:pPr>
        <w:autoSpaceDE w:val="0"/>
        <w:autoSpaceDN w:val="0"/>
        <w:adjustRightInd w:val="0"/>
        <w:spacing w:after="0" w:line="240" w:lineRule="auto"/>
        <w:rPr>
          <w:rStyle w:val="texttext1"/>
          <w:rFonts w:cs="Arial"/>
          <w:color w:val="000000"/>
          <w:sz w:val="22"/>
          <w:szCs w:val="22"/>
        </w:rPr>
      </w:pPr>
      <w:hyperlink r:id="rId4" w:history="1">
        <w:r w:rsidR="00522D2E" w:rsidRPr="00522D2E">
          <w:rPr>
            <w:rStyle w:val="Hyperlink"/>
          </w:rPr>
          <w:t>manfred.pirner@fau.de</w:t>
        </w:r>
      </w:hyperlink>
    </w:p>
    <w:p w:rsidR="00C320ED" w:rsidRPr="0090009D" w:rsidRDefault="00C320ED">
      <w:pPr>
        <w:rPr>
          <w:rFonts w:ascii="Arial" w:hAnsi="Arial" w:cs="Arial"/>
          <w:color w:val="000000"/>
          <w:sz w:val="18"/>
          <w:szCs w:val="18"/>
        </w:rPr>
      </w:pPr>
    </w:p>
    <w:sectPr w:rsidR="00C320ED" w:rsidRPr="0090009D" w:rsidSect="000041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utur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760092"/>
    <w:rsid w:val="0000417C"/>
    <w:rsid w:val="00062BCB"/>
    <w:rsid w:val="00071104"/>
    <w:rsid w:val="001551CD"/>
    <w:rsid w:val="0031371E"/>
    <w:rsid w:val="003D4873"/>
    <w:rsid w:val="004D2F57"/>
    <w:rsid w:val="004E7A41"/>
    <w:rsid w:val="005211E5"/>
    <w:rsid w:val="00522D2E"/>
    <w:rsid w:val="006611AC"/>
    <w:rsid w:val="006B182E"/>
    <w:rsid w:val="00752086"/>
    <w:rsid w:val="007522F8"/>
    <w:rsid w:val="00760092"/>
    <w:rsid w:val="0076010A"/>
    <w:rsid w:val="0078122F"/>
    <w:rsid w:val="00785128"/>
    <w:rsid w:val="007D51BB"/>
    <w:rsid w:val="00810048"/>
    <w:rsid w:val="0090009D"/>
    <w:rsid w:val="009562A2"/>
    <w:rsid w:val="0099710B"/>
    <w:rsid w:val="009A697F"/>
    <w:rsid w:val="00A477D5"/>
    <w:rsid w:val="00B64DBB"/>
    <w:rsid w:val="00C320ED"/>
    <w:rsid w:val="00C355D7"/>
    <w:rsid w:val="00C6204F"/>
    <w:rsid w:val="00D11A17"/>
    <w:rsid w:val="00D131C2"/>
    <w:rsid w:val="00D21E1C"/>
    <w:rsid w:val="00D276C3"/>
    <w:rsid w:val="00D77C37"/>
    <w:rsid w:val="00D86581"/>
    <w:rsid w:val="00DC7B82"/>
    <w:rsid w:val="00E0630D"/>
    <w:rsid w:val="00F743AC"/>
    <w:rsid w:val="00FB5211"/>
    <w:rsid w:val="00FF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A69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exttext1">
    <w:name w:val="text_text1"/>
    <w:basedOn w:val="Absatz-Standardschriftart"/>
    <w:rsid w:val="00A477D5"/>
    <w:rPr>
      <w:b w:val="0"/>
      <w:bCs w:val="0"/>
      <w:sz w:val="29"/>
      <w:szCs w:val="29"/>
    </w:rPr>
  </w:style>
  <w:style w:type="character" w:styleId="Hervorhebung">
    <w:name w:val="Emphasis"/>
    <w:basedOn w:val="Absatz-Standardschriftart"/>
    <w:uiPriority w:val="20"/>
    <w:qFormat/>
    <w:rsid w:val="00A477D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7D51BB"/>
    <w:rPr>
      <w:color w:val="003366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2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2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exttext1">
    <w:name w:val="text_text1"/>
    <w:basedOn w:val="Absatz-Standardschriftart"/>
    <w:rsid w:val="00A477D5"/>
    <w:rPr>
      <w:b w:val="0"/>
      <w:bCs w:val="0"/>
      <w:sz w:val="29"/>
      <w:szCs w:val="29"/>
    </w:rPr>
  </w:style>
  <w:style w:type="character" w:styleId="Hervorhebung">
    <w:name w:val="Emphasis"/>
    <w:basedOn w:val="Absatz-Standardschriftart"/>
    <w:uiPriority w:val="20"/>
    <w:qFormat/>
    <w:rsid w:val="00A477D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7D51BB"/>
    <w:rPr>
      <w:color w:val="003366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2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2B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fred.pirner@fau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FAU</Company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Regine Oyntzen</dc:creator>
  <cp:lastModifiedBy>Manfred Pirner</cp:lastModifiedBy>
  <cp:revision>3</cp:revision>
  <cp:lastPrinted>2014-05-20T11:50:00Z</cp:lastPrinted>
  <dcterms:created xsi:type="dcterms:W3CDTF">2014-05-21T08:23:00Z</dcterms:created>
  <dcterms:modified xsi:type="dcterms:W3CDTF">2014-05-21T08:23:00Z</dcterms:modified>
</cp:coreProperties>
</file>